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54006">
      <w:pPr>
        <w:pStyle w:val="11"/>
        <w:ind w:firstLine="0" w:firstLineChars="0"/>
        <w:jc w:val="both"/>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
        </w:rPr>
        <w:t>附件</w:t>
      </w:r>
      <w:r>
        <w:rPr>
          <w:rFonts w:hint="eastAsia" w:ascii="仿宋" w:hAnsi="仿宋" w:eastAsia="仿宋" w:cs="仿宋"/>
          <w:color w:val="auto"/>
          <w:kern w:val="0"/>
          <w:sz w:val="32"/>
          <w:szCs w:val="32"/>
          <w:lang w:val="en-US" w:eastAsia="zh-CN"/>
        </w:rPr>
        <w:t>2</w:t>
      </w:r>
    </w:p>
    <w:p w14:paraId="6E24BE9D">
      <w:pPr>
        <w:snapToGrid w:val="0"/>
        <w:spacing w:line="900" w:lineRule="exact"/>
        <w:jc w:val="center"/>
        <w:rPr>
          <w:rFonts w:hint="eastAsia" w:ascii="方正粗黑宋简体" w:hAnsi="方正粗黑宋简体" w:eastAsia="方正粗黑宋简体" w:cs="宋体"/>
          <w:sz w:val="52"/>
          <w:szCs w:val="52"/>
        </w:rPr>
      </w:pPr>
    </w:p>
    <w:p w14:paraId="275AC073">
      <w:pPr>
        <w:snapToGrid w:val="0"/>
        <w:spacing w:line="900" w:lineRule="exact"/>
        <w:jc w:val="center"/>
        <w:rPr>
          <w:rFonts w:hint="eastAsia" w:ascii="方正粗黑宋简体" w:hAnsi="方正粗黑宋简体" w:eastAsia="方正粗黑宋简体" w:cs="宋体"/>
          <w:sz w:val="52"/>
          <w:szCs w:val="52"/>
        </w:rPr>
      </w:pPr>
    </w:p>
    <w:p w14:paraId="53ECB34F">
      <w:pPr>
        <w:snapToGrid w:val="0"/>
        <w:spacing w:line="900" w:lineRule="exact"/>
        <w:jc w:val="center"/>
        <w:rPr>
          <w:rFonts w:hint="eastAsia" w:ascii="方正粗黑宋简体" w:hAnsi="方正粗黑宋简体" w:eastAsia="方正粗黑宋简体" w:cs="宋体"/>
          <w:sz w:val="52"/>
          <w:szCs w:val="52"/>
        </w:rPr>
      </w:pPr>
    </w:p>
    <w:p w14:paraId="45BA2475">
      <w:pPr>
        <w:pBdr>
          <w:top w:val="none" w:color="000000" w:sz="0" w:space="1"/>
          <w:left w:val="none" w:color="000000" w:sz="0" w:space="4"/>
          <w:bottom w:val="none" w:color="000000" w:sz="0" w:space="1"/>
          <w:right w:val="none" w:color="000000" w:sz="0" w:space="4"/>
        </w:pBdr>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eastAsia="zh-CN" w:bidi="ar"/>
        </w:rPr>
        <w:t>抚顺</w:t>
      </w:r>
      <w:r>
        <w:rPr>
          <w:rFonts w:hint="eastAsia" w:ascii="方正小标宋简体" w:hAnsi="方正小标宋简体" w:eastAsia="方正小标宋简体" w:cs="方正小标宋简体"/>
          <w:kern w:val="0"/>
          <w:sz w:val="44"/>
          <w:szCs w:val="44"/>
          <w:lang w:bidi="ar"/>
        </w:rPr>
        <w:t>市</w:t>
      </w:r>
      <w:r>
        <w:rPr>
          <w:rFonts w:hint="eastAsia" w:ascii="方正小标宋简体" w:hAnsi="方正小标宋简体" w:eastAsia="方正小标宋简体" w:cs="方正小标宋简体"/>
          <w:kern w:val="0"/>
          <w:sz w:val="44"/>
          <w:szCs w:val="44"/>
          <w:lang w:val="en-US" w:eastAsia="zh-CN" w:bidi="ar"/>
        </w:rPr>
        <w:t>中小企业</w:t>
      </w:r>
      <w:r>
        <w:rPr>
          <w:rFonts w:hint="eastAsia" w:ascii="方正小标宋简体" w:hAnsi="方正小标宋简体" w:eastAsia="方正小标宋简体" w:cs="方正小标宋简体"/>
          <w:kern w:val="0"/>
          <w:sz w:val="44"/>
          <w:szCs w:val="44"/>
          <w:lang w:bidi="ar"/>
        </w:rPr>
        <w:t>数字化转型“小快轻准”</w:t>
      </w:r>
    </w:p>
    <w:p w14:paraId="5B308C97">
      <w:pPr>
        <w:pBdr>
          <w:top w:val="none" w:color="000000" w:sz="0" w:space="1"/>
          <w:left w:val="none" w:color="000000" w:sz="0" w:space="4"/>
          <w:bottom w:val="none" w:color="000000" w:sz="0" w:space="1"/>
          <w:right w:val="none" w:color="000000" w:sz="0" w:space="4"/>
        </w:pBdr>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服务</w:t>
      </w:r>
      <w:r>
        <w:rPr>
          <w:rFonts w:hint="eastAsia" w:ascii="方正小标宋简体" w:hAnsi="方正小标宋简体" w:eastAsia="方正小标宋简体" w:cs="方正小标宋简体"/>
          <w:kern w:val="0"/>
          <w:sz w:val="44"/>
          <w:szCs w:val="44"/>
          <w:lang w:val="en-US" w:eastAsia="zh-CN" w:bidi="ar"/>
        </w:rPr>
        <w:t>产品</w:t>
      </w:r>
      <w:r>
        <w:rPr>
          <w:rFonts w:hint="eastAsia" w:ascii="方正小标宋简体" w:hAnsi="方正小标宋简体" w:eastAsia="方正小标宋简体" w:cs="方正小标宋简体"/>
          <w:kern w:val="0"/>
          <w:sz w:val="44"/>
          <w:szCs w:val="44"/>
          <w:lang w:bidi="ar"/>
        </w:rPr>
        <w:t>申报书</w:t>
      </w:r>
    </w:p>
    <w:p w14:paraId="059DFB30">
      <w:pPr>
        <w:spacing w:line="560" w:lineRule="exact"/>
        <w:ind w:firstLine="720" w:firstLineChars="200"/>
        <w:jc w:val="center"/>
        <w:rPr>
          <w:rFonts w:ascii="Times New Roman" w:hAnsi="Times New Roman" w:eastAsia="仿宋_GB2312"/>
          <w:bCs/>
          <w:sz w:val="36"/>
        </w:rPr>
      </w:pPr>
    </w:p>
    <w:p w14:paraId="2089E62F">
      <w:pPr>
        <w:spacing w:line="560" w:lineRule="exact"/>
        <w:ind w:firstLine="720" w:firstLineChars="200"/>
        <w:jc w:val="center"/>
        <w:rPr>
          <w:rFonts w:ascii="Times New Roman" w:hAnsi="Times New Roman" w:eastAsia="仿宋_GB2312"/>
          <w:bCs/>
          <w:sz w:val="36"/>
        </w:rPr>
      </w:pPr>
    </w:p>
    <w:p w14:paraId="21ACF2E7">
      <w:pPr>
        <w:spacing w:line="560" w:lineRule="exact"/>
        <w:ind w:firstLine="720" w:firstLineChars="200"/>
        <w:jc w:val="center"/>
        <w:rPr>
          <w:rFonts w:ascii="Times New Roman" w:hAnsi="Times New Roman" w:eastAsia="仿宋_GB2312"/>
          <w:bCs/>
          <w:sz w:val="36"/>
        </w:rPr>
      </w:pPr>
    </w:p>
    <w:p w14:paraId="4A39AADF">
      <w:pPr>
        <w:pStyle w:val="5"/>
        <w:rPr>
          <w:rFonts w:ascii="Times New Roman" w:hAnsi="Times New Roman" w:eastAsia="仿宋_GB2312"/>
          <w:bCs/>
          <w:sz w:val="36"/>
        </w:rPr>
      </w:pPr>
    </w:p>
    <w:p w14:paraId="4632AD31">
      <w:pPr>
        <w:pStyle w:val="5"/>
        <w:rPr>
          <w:rFonts w:ascii="Times New Roman" w:hAnsi="Times New Roman" w:eastAsia="仿宋_GB2312"/>
          <w:bCs/>
          <w:sz w:val="36"/>
        </w:rPr>
      </w:pPr>
    </w:p>
    <w:p w14:paraId="56FBD780">
      <w:pPr>
        <w:pStyle w:val="5"/>
      </w:pPr>
    </w:p>
    <w:p w14:paraId="452D7E79">
      <w:pPr>
        <w:spacing w:line="560" w:lineRule="exact"/>
        <w:ind w:firstLine="640" w:firstLineChars="200"/>
        <w:jc w:val="center"/>
        <w:rPr>
          <w:rFonts w:ascii="Times New Roman" w:hAnsi="Times New Roman" w:eastAsia="仿宋"/>
          <w:bCs/>
          <w:sz w:val="32"/>
        </w:rPr>
      </w:pPr>
    </w:p>
    <w:tbl>
      <w:tblPr>
        <w:tblStyle w:val="9"/>
        <w:tblW w:w="8931" w:type="dxa"/>
        <w:tblInd w:w="-34" w:type="dxa"/>
        <w:tblLayout w:type="fixed"/>
        <w:tblCellMar>
          <w:top w:w="0" w:type="dxa"/>
          <w:left w:w="108" w:type="dxa"/>
          <w:bottom w:w="0" w:type="dxa"/>
          <w:right w:w="108" w:type="dxa"/>
        </w:tblCellMar>
      </w:tblPr>
      <w:tblGrid>
        <w:gridCol w:w="2552"/>
        <w:gridCol w:w="6379"/>
      </w:tblGrid>
      <w:tr w14:paraId="7805E102">
        <w:tblPrEx>
          <w:tblCellMar>
            <w:top w:w="0" w:type="dxa"/>
            <w:left w:w="108" w:type="dxa"/>
            <w:bottom w:w="0" w:type="dxa"/>
            <w:right w:w="108" w:type="dxa"/>
          </w:tblCellMar>
        </w:tblPrEx>
        <w:tc>
          <w:tcPr>
            <w:tcW w:w="2552" w:type="dxa"/>
            <w:tcBorders>
              <w:bottom w:val="nil"/>
            </w:tcBorders>
          </w:tcPr>
          <w:p w14:paraId="31F0F2FC">
            <w:pPr>
              <w:spacing w:before="160" w:line="560" w:lineRule="exact"/>
              <w:ind w:firstLine="640" w:firstLineChars="200"/>
              <w:textAlignment w:val="bottom"/>
              <w:rPr>
                <w:rFonts w:ascii="仿宋" w:hAnsi="仿宋" w:eastAsia="仿宋"/>
                <w:sz w:val="32"/>
                <w:szCs w:val="32"/>
                <w:lang w:val="zh-CN"/>
              </w:rPr>
            </w:pPr>
            <w:r>
              <w:rPr>
                <w:rFonts w:ascii="仿宋" w:hAnsi="仿宋" w:eastAsia="仿宋"/>
                <w:sz w:val="32"/>
                <w:szCs w:val="32"/>
                <w:lang w:val="zh-CN"/>
              </w:rPr>
              <w:t>申报单位：</w:t>
            </w:r>
          </w:p>
        </w:tc>
        <w:tc>
          <w:tcPr>
            <w:tcW w:w="6379" w:type="dxa"/>
            <w:tcBorders>
              <w:bottom w:val="single" w:color="auto" w:sz="4" w:space="0"/>
            </w:tcBorders>
          </w:tcPr>
          <w:p w14:paraId="0DD7EA4E">
            <w:pPr>
              <w:spacing w:before="160" w:line="560" w:lineRule="exact"/>
              <w:ind w:firstLine="1920" w:firstLineChars="600"/>
              <w:jc w:val="both"/>
              <w:textAlignment w:val="bottom"/>
              <w:rPr>
                <w:rFonts w:ascii="仿宋" w:hAnsi="仿宋" w:eastAsia="仿宋"/>
                <w:sz w:val="32"/>
                <w:szCs w:val="32"/>
                <w:lang w:val="zh-CN"/>
              </w:rPr>
            </w:pPr>
            <w:r>
              <w:rPr>
                <w:rFonts w:ascii="仿宋" w:hAnsi="仿宋" w:eastAsia="仿宋"/>
                <w:sz w:val="32"/>
                <w:szCs w:val="32"/>
                <w:lang w:val="zh-CN"/>
              </w:rPr>
              <w:t>（加盖公章）</w:t>
            </w:r>
          </w:p>
        </w:tc>
      </w:tr>
      <w:tr w14:paraId="74CEFBB2">
        <w:tblPrEx>
          <w:tblCellMar>
            <w:top w:w="0" w:type="dxa"/>
            <w:left w:w="108" w:type="dxa"/>
            <w:bottom w:w="0" w:type="dxa"/>
            <w:right w:w="108" w:type="dxa"/>
          </w:tblCellMar>
        </w:tblPrEx>
        <w:tc>
          <w:tcPr>
            <w:tcW w:w="2552" w:type="dxa"/>
            <w:tcBorders>
              <w:top w:val="nil"/>
              <w:bottom w:val="nil"/>
            </w:tcBorders>
          </w:tcPr>
          <w:p w14:paraId="399EC741">
            <w:pPr>
              <w:spacing w:before="160" w:line="560" w:lineRule="exact"/>
              <w:ind w:firstLine="640" w:firstLineChars="200"/>
              <w:textAlignment w:val="bottom"/>
              <w:rPr>
                <w:rFonts w:ascii="仿宋" w:hAnsi="仿宋" w:eastAsia="仿宋"/>
                <w:sz w:val="32"/>
                <w:szCs w:val="32"/>
                <w:lang w:val="zh-CN"/>
              </w:rPr>
            </w:pPr>
            <w:r>
              <w:rPr>
                <w:rFonts w:ascii="仿宋" w:hAnsi="仿宋" w:eastAsia="仿宋"/>
                <w:sz w:val="32"/>
                <w:szCs w:val="32"/>
                <w:lang w:val="zh-CN"/>
              </w:rPr>
              <w:t>联</w:t>
            </w:r>
            <w:r>
              <w:rPr>
                <w:rFonts w:hint="eastAsia" w:ascii="仿宋" w:hAnsi="仿宋" w:eastAsia="仿宋"/>
                <w:sz w:val="32"/>
                <w:szCs w:val="32"/>
              </w:rPr>
              <w:t xml:space="preserve"> </w:t>
            </w:r>
            <w:r>
              <w:rPr>
                <w:rFonts w:ascii="仿宋" w:hAnsi="仿宋" w:eastAsia="仿宋"/>
                <w:sz w:val="32"/>
                <w:szCs w:val="32"/>
                <w:lang w:val="zh-CN"/>
              </w:rPr>
              <w:t>系</w:t>
            </w:r>
            <w:r>
              <w:rPr>
                <w:rFonts w:hint="eastAsia" w:ascii="仿宋" w:hAnsi="仿宋" w:eastAsia="仿宋"/>
                <w:sz w:val="32"/>
                <w:szCs w:val="32"/>
              </w:rPr>
              <w:t xml:space="preserve"> </w:t>
            </w:r>
            <w:r>
              <w:rPr>
                <w:rFonts w:ascii="仿宋" w:hAnsi="仿宋" w:eastAsia="仿宋"/>
                <w:sz w:val="32"/>
                <w:szCs w:val="32"/>
                <w:lang w:val="zh-CN"/>
              </w:rPr>
              <w:t>人：</w:t>
            </w:r>
          </w:p>
        </w:tc>
        <w:tc>
          <w:tcPr>
            <w:tcW w:w="6379" w:type="dxa"/>
            <w:tcBorders>
              <w:top w:val="single" w:color="auto" w:sz="4" w:space="0"/>
              <w:bottom w:val="single" w:color="auto" w:sz="4" w:space="0"/>
            </w:tcBorders>
          </w:tcPr>
          <w:p w14:paraId="3CD13036">
            <w:pPr>
              <w:spacing w:before="160" w:line="560" w:lineRule="exact"/>
              <w:ind w:firstLine="640" w:firstLineChars="200"/>
              <w:jc w:val="right"/>
              <w:textAlignment w:val="bottom"/>
              <w:rPr>
                <w:rFonts w:ascii="仿宋" w:hAnsi="仿宋" w:eastAsia="仿宋"/>
                <w:sz w:val="32"/>
                <w:szCs w:val="32"/>
                <w:lang w:val="zh-CN"/>
              </w:rPr>
            </w:pPr>
          </w:p>
        </w:tc>
      </w:tr>
      <w:tr w14:paraId="6C552CC5">
        <w:tblPrEx>
          <w:tblCellMar>
            <w:top w:w="0" w:type="dxa"/>
            <w:left w:w="108" w:type="dxa"/>
            <w:bottom w:w="0" w:type="dxa"/>
            <w:right w:w="108" w:type="dxa"/>
          </w:tblCellMar>
        </w:tblPrEx>
        <w:tc>
          <w:tcPr>
            <w:tcW w:w="2552" w:type="dxa"/>
            <w:tcBorders>
              <w:top w:val="nil"/>
              <w:bottom w:val="nil"/>
            </w:tcBorders>
          </w:tcPr>
          <w:p w14:paraId="5A072972">
            <w:pPr>
              <w:spacing w:before="160" w:line="560" w:lineRule="exact"/>
              <w:ind w:firstLine="640" w:firstLineChars="200"/>
              <w:textAlignment w:val="bottom"/>
              <w:rPr>
                <w:rFonts w:ascii="仿宋" w:hAnsi="仿宋" w:eastAsia="仿宋"/>
                <w:sz w:val="32"/>
                <w:szCs w:val="32"/>
                <w:lang w:val="zh-CN"/>
              </w:rPr>
            </w:pPr>
            <w:r>
              <w:rPr>
                <w:rFonts w:ascii="仿宋" w:hAnsi="仿宋" w:eastAsia="仿宋"/>
                <w:sz w:val="32"/>
                <w:szCs w:val="32"/>
                <w:lang w:val="zh-CN"/>
              </w:rPr>
              <w:t>联系电话：</w:t>
            </w:r>
          </w:p>
        </w:tc>
        <w:tc>
          <w:tcPr>
            <w:tcW w:w="6379" w:type="dxa"/>
            <w:tcBorders>
              <w:top w:val="single" w:color="auto" w:sz="4" w:space="0"/>
              <w:bottom w:val="single" w:color="auto" w:sz="4" w:space="0"/>
            </w:tcBorders>
          </w:tcPr>
          <w:p w14:paraId="5606472E">
            <w:pPr>
              <w:spacing w:before="160" w:line="560" w:lineRule="exact"/>
              <w:ind w:firstLine="640" w:firstLineChars="200"/>
              <w:jc w:val="right"/>
              <w:textAlignment w:val="bottom"/>
              <w:rPr>
                <w:rFonts w:ascii="仿宋" w:hAnsi="仿宋" w:eastAsia="仿宋"/>
                <w:sz w:val="32"/>
                <w:szCs w:val="32"/>
                <w:lang w:val="zh-CN"/>
              </w:rPr>
            </w:pPr>
          </w:p>
        </w:tc>
      </w:tr>
      <w:tr w14:paraId="141132F0">
        <w:tblPrEx>
          <w:tblCellMar>
            <w:top w:w="0" w:type="dxa"/>
            <w:left w:w="108" w:type="dxa"/>
            <w:bottom w:w="0" w:type="dxa"/>
            <w:right w:w="108" w:type="dxa"/>
          </w:tblCellMar>
        </w:tblPrEx>
        <w:tc>
          <w:tcPr>
            <w:tcW w:w="2552" w:type="dxa"/>
            <w:tcBorders>
              <w:top w:val="nil"/>
              <w:bottom w:val="nil"/>
            </w:tcBorders>
          </w:tcPr>
          <w:p w14:paraId="31717677">
            <w:pPr>
              <w:spacing w:before="160" w:line="560" w:lineRule="exact"/>
              <w:ind w:firstLine="640" w:firstLineChars="200"/>
              <w:textAlignment w:val="bottom"/>
              <w:rPr>
                <w:rFonts w:hint="eastAsia" w:ascii="仿宋" w:hAnsi="仿宋" w:eastAsia="仿宋"/>
                <w:sz w:val="32"/>
                <w:szCs w:val="32"/>
                <w:lang w:val="zh-CN" w:eastAsia="zh-CN"/>
              </w:rPr>
            </w:pPr>
            <w:r>
              <w:rPr>
                <w:rFonts w:hint="eastAsia" w:ascii="仿宋" w:hAnsi="仿宋" w:eastAsia="仿宋" w:cs="仿宋_GB2312"/>
                <w:sz w:val="32"/>
                <w:szCs w:val="32"/>
                <w:lang w:bidi="ar"/>
              </w:rPr>
              <w:t>填报日期</w:t>
            </w:r>
            <w:r>
              <w:rPr>
                <w:rFonts w:hint="eastAsia" w:ascii="仿宋" w:hAnsi="仿宋" w:eastAsia="仿宋" w:cs="仿宋_GB2312"/>
                <w:sz w:val="32"/>
                <w:szCs w:val="32"/>
                <w:lang w:eastAsia="zh-CN" w:bidi="ar"/>
              </w:rPr>
              <w:t>：</w:t>
            </w:r>
          </w:p>
        </w:tc>
        <w:tc>
          <w:tcPr>
            <w:tcW w:w="6379" w:type="dxa"/>
            <w:tcBorders>
              <w:top w:val="single" w:color="auto" w:sz="4" w:space="0"/>
              <w:bottom w:val="single" w:color="auto" w:sz="4" w:space="0"/>
            </w:tcBorders>
          </w:tcPr>
          <w:p w14:paraId="76170636">
            <w:pPr>
              <w:spacing w:before="160" w:line="560" w:lineRule="exact"/>
              <w:ind w:firstLine="640" w:firstLineChars="200"/>
              <w:jc w:val="right"/>
              <w:textAlignment w:val="bottom"/>
              <w:rPr>
                <w:rFonts w:ascii="仿宋" w:hAnsi="仿宋" w:eastAsia="仿宋"/>
                <w:sz w:val="32"/>
                <w:szCs w:val="32"/>
                <w:lang w:val="zh-CN"/>
              </w:rPr>
            </w:pPr>
          </w:p>
        </w:tc>
      </w:tr>
    </w:tbl>
    <w:p w14:paraId="203E4C23">
      <w:pPr>
        <w:rPr>
          <w:rFonts w:hint="default"/>
          <w:lang w:val="en-US" w:eastAsia="zh-CN"/>
        </w:rPr>
      </w:pPr>
    </w:p>
    <w:p w14:paraId="42A0488F">
      <w:pPr>
        <w:rPr>
          <w:rFonts w:hint="default"/>
          <w:lang w:val="en-US" w:eastAsia="zh-CN"/>
        </w:rPr>
      </w:pPr>
      <w:r>
        <w:rPr>
          <w:rFonts w:hint="default"/>
          <w:lang w:val="en-US" w:eastAsia="zh-CN"/>
        </w:rPr>
        <w:br w:type="page"/>
      </w:r>
      <w:bookmarkStart w:id="0" w:name="_GoBack"/>
      <w:bookmarkEnd w:id="0"/>
    </w:p>
    <w:tbl>
      <w:tblPr>
        <w:tblStyle w:val="9"/>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41"/>
        <w:gridCol w:w="747"/>
        <w:gridCol w:w="692"/>
        <w:gridCol w:w="746"/>
        <w:gridCol w:w="625"/>
        <w:gridCol w:w="1100"/>
        <w:gridCol w:w="109"/>
        <w:gridCol w:w="684"/>
        <w:gridCol w:w="1896"/>
      </w:tblGrid>
      <w:tr w14:paraId="1B69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28" w:type="dxa"/>
            <w:vAlign w:val="center"/>
          </w:tcPr>
          <w:p w14:paraId="7C5B8A15">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服务商</w:t>
            </w:r>
            <w:r>
              <w:rPr>
                <w:rFonts w:hint="default" w:ascii="Times New Roman" w:hAnsi="Times New Roman" w:eastAsia="宋体" w:cs="Times New Roman"/>
                <w:color w:val="000000"/>
                <w:kern w:val="0"/>
                <w:sz w:val="24"/>
                <w:szCs w:val="24"/>
                <w:lang w:val="en-US" w:eastAsia="zh-CN" w:bidi="ar-SA"/>
              </w:rPr>
              <w:t>名称</w:t>
            </w:r>
          </w:p>
        </w:tc>
        <w:tc>
          <w:tcPr>
            <w:tcW w:w="7740" w:type="dxa"/>
            <w:gridSpan w:val="9"/>
            <w:vAlign w:val="center"/>
          </w:tcPr>
          <w:p w14:paraId="01FD9BDF">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17E3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09647109">
            <w:pPr>
              <w:spacing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法定代表人</w:t>
            </w:r>
          </w:p>
        </w:tc>
        <w:tc>
          <w:tcPr>
            <w:tcW w:w="3326" w:type="dxa"/>
            <w:gridSpan w:val="4"/>
            <w:vAlign w:val="center"/>
          </w:tcPr>
          <w:p w14:paraId="5E33860F">
            <w:pPr>
              <w:snapToGrid w:val="0"/>
              <w:spacing w:before="62" w:beforeLines="20" w:line="560" w:lineRule="exact"/>
              <w:jc w:val="center"/>
              <w:rPr>
                <w:rFonts w:hint="eastAsia" w:ascii="Times New Roman" w:hAnsi="Times New Roman" w:eastAsia="宋体" w:cs="Times New Roman"/>
                <w:color w:val="000000"/>
                <w:kern w:val="0"/>
                <w:sz w:val="24"/>
                <w:szCs w:val="24"/>
                <w:lang w:val="en-US" w:eastAsia="zh-CN" w:bidi="ar-SA"/>
              </w:rPr>
            </w:pPr>
          </w:p>
        </w:tc>
        <w:tc>
          <w:tcPr>
            <w:tcW w:w="1725" w:type="dxa"/>
            <w:gridSpan w:val="2"/>
          </w:tcPr>
          <w:p w14:paraId="65406657">
            <w:pPr>
              <w:snapToGrid w:val="0"/>
              <w:spacing w:before="62" w:beforeLines="20"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组织机构代码</w:t>
            </w:r>
          </w:p>
        </w:tc>
        <w:tc>
          <w:tcPr>
            <w:tcW w:w="2689" w:type="dxa"/>
            <w:gridSpan w:val="3"/>
            <w:vAlign w:val="center"/>
          </w:tcPr>
          <w:p w14:paraId="4785E123">
            <w:pPr>
              <w:snapToGrid w:val="0"/>
              <w:spacing w:before="62" w:beforeLines="20" w:line="560" w:lineRule="exact"/>
              <w:jc w:val="center"/>
              <w:rPr>
                <w:rFonts w:hint="eastAsia" w:ascii="Times New Roman" w:hAnsi="Times New Roman" w:eastAsia="宋体" w:cs="Times New Roman"/>
                <w:color w:val="000000"/>
                <w:kern w:val="0"/>
                <w:sz w:val="24"/>
                <w:szCs w:val="24"/>
                <w:lang w:val="en-US" w:eastAsia="zh-CN" w:bidi="ar-SA"/>
              </w:rPr>
            </w:pPr>
          </w:p>
        </w:tc>
      </w:tr>
      <w:tr w14:paraId="4D14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085D76F3">
            <w:pPr>
              <w:spacing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注册地址</w:t>
            </w:r>
          </w:p>
        </w:tc>
        <w:tc>
          <w:tcPr>
            <w:tcW w:w="7740" w:type="dxa"/>
            <w:gridSpan w:val="9"/>
            <w:vAlign w:val="center"/>
          </w:tcPr>
          <w:p w14:paraId="47A7D532">
            <w:pPr>
              <w:spacing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省    市    区                      （具体到门牌号码）</w:t>
            </w:r>
          </w:p>
        </w:tc>
      </w:tr>
      <w:tr w14:paraId="4B81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26448998">
            <w:pPr>
              <w:spacing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服务行业</w:t>
            </w:r>
          </w:p>
          <w:p w14:paraId="3F3CF433">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（可多选）</w:t>
            </w:r>
          </w:p>
        </w:tc>
        <w:tc>
          <w:tcPr>
            <w:tcW w:w="7740" w:type="dxa"/>
            <w:gridSpan w:val="9"/>
            <w:vAlign w:val="center"/>
          </w:tcPr>
          <w:p w14:paraId="6793B6FE">
            <w:pPr>
              <w:spacing w:line="300" w:lineRule="exact"/>
              <w:rPr>
                <w:rFonts w:hint="eastAsia" w:ascii="仿宋" w:hAnsi="仿宋" w:eastAsia="仿宋"/>
                <w:lang w:val="en-US" w:eastAsia="zh-CN"/>
              </w:rPr>
            </w:pPr>
            <w:r>
              <w:rPr>
                <w:rFonts w:hint="eastAsia" w:ascii="仿宋" w:hAnsi="仿宋" w:eastAsia="仿宋"/>
              </w:rPr>
              <w:sym w:font="Wingdings" w:char="00A8"/>
            </w:r>
            <w:r>
              <w:rPr>
                <w:rFonts w:hint="eastAsia" w:ascii="仿宋" w:hAnsi="仿宋" w:eastAsia="仿宋"/>
                <w:lang w:eastAsia="zh-CN"/>
              </w:rPr>
              <w:t>化工</w:t>
            </w:r>
            <w:r>
              <w:rPr>
                <w:rFonts w:hint="eastAsia" w:ascii="仿宋" w:hAnsi="仿宋" w:eastAsia="仿宋"/>
              </w:rPr>
              <w:t xml:space="preserve">    </w:t>
            </w:r>
            <w:r>
              <w:rPr>
                <w:rFonts w:hint="eastAsia" w:ascii="仿宋" w:hAnsi="仿宋" w:eastAsia="仿宋"/>
              </w:rPr>
              <w:sym w:font="Wingdings" w:char="00A8"/>
            </w:r>
            <w:r>
              <w:rPr>
                <w:rFonts w:hint="eastAsia" w:ascii="仿宋" w:hAnsi="仿宋" w:eastAsia="仿宋" w:cs="微软雅黑"/>
                <w:lang w:eastAsia="zh-Hans"/>
              </w:rPr>
              <w:t>现代</w:t>
            </w:r>
            <w:r>
              <w:rPr>
                <w:rFonts w:hint="eastAsia" w:ascii="仿宋" w:hAnsi="仿宋" w:eastAsia="仿宋" w:cs="微软雅黑"/>
                <w:lang w:eastAsia="zh-CN"/>
              </w:rPr>
              <w:t>轻工</w:t>
            </w:r>
            <w:r>
              <w:rPr>
                <w:rFonts w:hint="eastAsia" w:ascii="仿宋" w:hAnsi="仿宋" w:eastAsia="仿宋"/>
                <w:lang w:val="en-US" w:eastAsia="zh-CN"/>
              </w:rPr>
              <w:t xml:space="preserve">     </w:t>
            </w:r>
            <w:r>
              <w:rPr>
                <w:rFonts w:hint="eastAsia" w:ascii="仿宋" w:hAnsi="仿宋" w:eastAsia="仿宋"/>
              </w:rPr>
              <w:t xml:space="preserve"> </w:t>
            </w:r>
            <w:r>
              <w:rPr>
                <w:rFonts w:hint="eastAsia" w:ascii="仿宋" w:hAnsi="仿宋" w:eastAsia="仿宋"/>
              </w:rPr>
              <w:sym w:font="Wingdings" w:char="00A8"/>
            </w:r>
            <w:r>
              <w:rPr>
                <w:rFonts w:hint="eastAsia" w:ascii="仿宋" w:hAnsi="仿宋" w:eastAsia="仿宋"/>
                <w:lang w:eastAsia="zh-CN"/>
              </w:rPr>
              <w:t>节能环保</w:t>
            </w:r>
            <w:r>
              <w:rPr>
                <w:rFonts w:hint="eastAsia" w:ascii="仿宋" w:hAnsi="仿宋" w:eastAsia="仿宋" w:cs="微软雅黑"/>
                <w:lang w:val="en-US" w:eastAsia="zh-CN"/>
              </w:rPr>
              <w:t xml:space="preserve">    </w:t>
            </w:r>
            <w:r>
              <w:rPr>
                <w:rFonts w:hint="eastAsia" w:ascii="仿宋" w:hAnsi="仿宋" w:eastAsia="仿宋"/>
              </w:rPr>
              <w:t xml:space="preserve"> </w:t>
            </w:r>
            <w:r>
              <w:rPr>
                <w:rFonts w:hint="eastAsia" w:ascii="仿宋" w:hAnsi="仿宋" w:eastAsia="仿宋"/>
              </w:rPr>
              <w:sym w:font="Wingdings" w:char="00A8"/>
            </w:r>
            <w:r>
              <w:rPr>
                <w:rFonts w:hint="eastAsia" w:ascii="仿宋" w:hAnsi="仿宋" w:eastAsia="仿宋"/>
                <w:lang w:eastAsia="zh-CN"/>
              </w:rPr>
              <w:t>装备制造</w:t>
            </w:r>
          </w:p>
          <w:p w14:paraId="48F897E0">
            <w:pPr>
              <w:spacing w:line="560" w:lineRule="exact"/>
              <w:rPr>
                <w:rFonts w:hint="default" w:ascii="Times New Roman" w:hAnsi="Times New Roman" w:eastAsia="宋体" w:cs="Times New Roman"/>
                <w:color w:val="000000"/>
                <w:kern w:val="0"/>
                <w:sz w:val="24"/>
                <w:szCs w:val="24"/>
                <w:u w:val="single"/>
                <w:lang w:val="en-US" w:eastAsia="zh-CN" w:bidi="ar-SA"/>
              </w:rPr>
            </w:pPr>
            <w:r>
              <w:rPr>
                <w:rFonts w:hint="eastAsia" w:ascii="仿宋" w:hAnsi="仿宋" w:eastAsia="仿宋"/>
              </w:rPr>
              <w:sym w:font="Wingdings" w:char="00A8"/>
            </w:r>
            <w:r>
              <w:rPr>
                <w:rFonts w:hint="eastAsia" w:ascii="仿宋" w:hAnsi="仿宋" w:eastAsia="仿宋"/>
                <w:lang w:eastAsia="zh-CN"/>
              </w:rPr>
              <w:t>冶金</w:t>
            </w:r>
            <w:r>
              <w:rPr>
                <w:rFonts w:hint="eastAsia" w:ascii="仿宋" w:hAnsi="仿宋" w:eastAsia="仿宋" w:cs="微软雅黑"/>
                <w:lang w:val="en-US" w:eastAsia="zh-CN"/>
              </w:rPr>
              <w:t xml:space="preserve">      </w:t>
            </w:r>
            <w:r>
              <w:rPr>
                <w:rFonts w:hint="eastAsia" w:ascii="仿宋" w:hAnsi="仿宋" w:eastAsia="仿宋"/>
              </w:rPr>
              <w:t xml:space="preserve"> </w:t>
            </w:r>
            <w:r>
              <w:rPr>
                <w:rFonts w:hint="eastAsia" w:ascii="仿宋" w:hAnsi="仿宋" w:eastAsia="仿宋"/>
              </w:rPr>
              <w:sym w:font="Wingdings" w:char="00A8"/>
            </w:r>
            <w:r>
              <w:rPr>
                <w:rFonts w:hint="eastAsia" w:ascii="仿宋" w:hAnsi="仿宋" w:eastAsia="仿宋"/>
                <w:lang w:eastAsia="zh-CN"/>
              </w:rPr>
              <w:t>其他</w:t>
            </w:r>
            <w:r>
              <w:rPr>
                <w:rFonts w:hint="eastAsia" w:ascii="仿宋" w:hAnsi="仿宋" w:eastAsia="仿宋" w:cs="微软雅黑"/>
                <w:lang w:val="en-US" w:eastAsia="zh-CN"/>
              </w:rPr>
              <w:t xml:space="preserve"> </w:t>
            </w:r>
          </w:p>
        </w:tc>
      </w:tr>
      <w:tr w14:paraId="10D6A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8" w:type="dxa"/>
            <w:gridSpan w:val="10"/>
            <w:vAlign w:val="center"/>
          </w:tcPr>
          <w:p w14:paraId="1806E8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仿宋_GB2312" w:cs="Times New Roman"/>
                <w:sz w:val="24"/>
                <w:szCs w:val="24"/>
              </w:rPr>
              <w:t>行业1：</w:t>
            </w:r>
            <w:r>
              <w:rPr>
                <w:rFonts w:hint="default" w:ascii="Times New Roman" w:hAnsi="Times New Roman" w:eastAsia="仿宋_GB2312" w:cs="Times New Roman"/>
                <w:kern w:val="0"/>
                <w:sz w:val="24"/>
                <w:szCs w:val="24"/>
              </w:rPr>
              <w:t>XX</w:t>
            </w:r>
          </w:p>
        </w:tc>
      </w:tr>
      <w:tr w14:paraId="4906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3AFA3A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产品名称</w:t>
            </w:r>
          </w:p>
        </w:tc>
        <w:tc>
          <w:tcPr>
            <w:tcW w:w="1888" w:type="dxa"/>
            <w:gridSpan w:val="2"/>
            <w:vAlign w:val="center"/>
          </w:tcPr>
          <w:p w14:paraId="2B7FED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产品类别</w:t>
            </w:r>
          </w:p>
        </w:tc>
        <w:tc>
          <w:tcPr>
            <w:tcW w:w="2063" w:type="dxa"/>
            <w:gridSpan w:val="3"/>
            <w:vAlign w:val="center"/>
          </w:tcPr>
          <w:p w14:paraId="347006E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lang w:val="en-US" w:eastAsia="zh-CN" w:bidi="ar-SA"/>
              </w:rPr>
            </w:pPr>
            <w:r>
              <w:rPr>
                <w:rFonts w:hint="eastAsia" w:ascii="Times New Roman" w:hAnsi="Times New Roman" w:eastAsia="宋体" w:cs="Times New Roman"/>
                <w:b/>
                <w:bCs/>
                <w:color w:val="000000"/>
                <w:kern w:val="0"/>
                <w:sz w:val="24"/>
                <w:szCs w:val="24"/>
                <w:lang w:val="en-US" w:eastAsia="zh-CN" w:bidi="ar-SA"/>
              </w:rPr>
              <w:t>产品简要介绍</w:t>
            </w:r>
          </w:p>
        </w:tc>
        <w:tc>
          <w:tcPr>
            <w:tcW w:w="1893" w:type="dxa"/>
            <w:gridSpan w:val="3"/>
            <w:vAlign w:val="center"/>
          </w:tcPr>
          <w:p w14:paraId="3C711D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主要解决问题</w:t>
            </w:r>
          </w:p>
        </w:tc>
        <w:tc>
          <w:tcPr>
            <w:tcW w:w="1896" w:type="dxa"/>
            <w:vAlign w:val="center"/>
          </w:tcPr>
          <w:p w14:paraId="7822A59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价格区间</w:t>
            </w:r>
          </w:p>
          <w:p w14:paraId="4B9564D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（万元）</w:t>
            </w:r>
          </w:p>
        </w:tc>
      </w:tr>
      <w:tr w14:paraId="1809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5016B97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p>
        </w:tc>
        <w:tc>
          <w:tcPr>
            <w:tcW w:w="1888" w:type="dxa"/>
            <w:gridSpan w:val="2"/>
            <w:vAlign w:val="center"/>
          </w:tcPr>
          <w:p w14:paraId="55065DCD">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研发设计类</w:t>
            </w:r>
          </w:p>
          <w:p w14:paraId="0A3F5B13">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生产制造类</w:t>
            </w:r>
          </w:p>
          <w:p w14:paraId="76896647">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质量管理类</w:t>
            </w:r>
          </w:p>
          <w:p w14:paraId="35C4BAF9">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运营管理类</w:t>
            </w:r>
          </w:p>
          <w:p w14:paraId="698BFA9F">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仓储物流类</w:t>
            </w:r>
          </w:p>
          <w:p w14:paraId="16B9C9D0">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 xml:space="preserve">其他      </w:t>
            </w:r>
          </w:p>
        </w:tc>
        <w:tc>
          <w:tcPr>
            <w:tcW w:w="2063" w:type="dxa"/>
            <w:gridSpan w:val="3"/>
            <w:vAlign w:val="center"/>
          </w:tcPr>
          <w:p w14:paraId="347974DE">
            <w:pPr>
              <w:keepNext w:val="0"/>
              <w:keepLines w:val="0"/>
              <w:widowControl/>
              <w:suppressLineNumbers w:val="0"/>
              <w:spacing w:before="0" w:beforeAutospacing="0" w:after="0" w:afterAutospacing="0"/>
              <w:ind w:left="0" w:leftChars="0" w:right="0" w:rightChars="0"/>
              <w:jc w:val="both"/>
              <w:rPr>
                <w:rFonts w:hint="eastAsia" w:ascii="Times New Roman" w:hAnsi="Times New Roman" w:eastAsia="仿宋_GB2312" w:cs="Times New Roman"/>
                <w:b/>
                <w:bCs/>
                <w:color w:val="000000"/>
                <w:kern w:val="0"/>
                <w:sz w:val="24"/>
                <w:szCs w:val="24"/>
                <w:lang w:eastAsia="zh-CN"/>
              </w:rPr>
            </w:pPr>
          </w:p>
        </w:tc>
        <w:tc>
          <w:tcPr>
            <w:tcW w:w="1893" w:type="dxa"/>
            <w:gridSpan w:val="3"/>
            <w:vAlign w:val="center"/>
          </w:tcPr>
          <w:p w14:paraId="5DC76CD6">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仿宋_GB2312" w:cs="Times New Roman"/>
                <w:b/>
                <w:bCs/>
                <w:color w:val="000000"/>
                <w:kern w:val="0"/>
                <w:sz w:val="24"/>
                <w:szCs w:val="24"/>
              </w:rPr>
            </w:pPr>
          </w:p>
        </w:tc>
        <w:tc>
          <w:tcPr>
            <w:tcW w:w="1896" w:type="dxa"/>
            <w:vAlign w:val="center"/>
          </w:tcPr>
          <w:p w14:paraId="32FCAABF">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p>
        </w:tc>
      </w:tr>
      <w:tr w14:paraId="6526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7574C7E8">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p>
        </w:tc>
        <w:tc>
          <w:tcPr>
            <w:tcW w:w="1888" w:type="dxa"/>
            <w:gridSpan w:val="2"/>
            <w:vAlign w:val="center"/>
          </w:tcPr>
          <w:p w14:paraId="7AD766BF">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研发设计类</w:t>
            </w:r>
          </w:p>
          <w:p w14:paraId="33DBB591">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生产制造类</w:t>
            </w:r>
          </w:p>
          <w:p w14:paraId="51AAF217">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质量管理类</w:t>
            </w:r>
          </w:p>
          <w:p w14:paraId="2120F540">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运营管理类</w:t>
            </w:r>
          </w:p>
          <w:p w14:paraId="7446EE09">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仓储物流类</w:t>
            </w:r>
          </w:p>
          <w:p w14:paraId="6942DBF2">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 xml:space="preserve">其他      </w:t>
            </w:r>
          </w:p>
        </w:tc>
        <w:tc>
          <w:tcPr>
            <w:tcW w:w="2063" w:type="dxa"/>
            <w:gridSpan w:val="3"/>
            <w:vAlign w:val="center"/>
          </w:tcPr>
          <w:p w14:paraId="01F56D28">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_GB2312" w:cs="Times New Roman"/>
                <w:b/>
                <w:bCs/>
                <w:color w:val="000000"/>
                <w:kern w:val="0"/>
                <w:sz w:val="24"/>
                <w:szCs w:val="24"/>
                <w:lang w:eastAsia="zh-CN"/>
              </w:rPr>
            </w:pPr>
          </w:p>
        </w:tc>
        <w:tc>
          <w:tcPr>
            <w:tcW w:w="1893" w:type="dxa"/>
            <w:gridSpan w:val="3"/>
            <w:vAlign w:val="center"/>
          </w:tcPr>
          <w:p w14:paraId="41701A62">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p>
        </w:tc>
        <w:tc>
          <w:tcPr>
            <w:tcW w:w="1896" w:type="dxa"/>
            <w:vAlign w:val="center"/>
          </w:tcPr>
          <w:p w14:paraId="7A0870E4">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p>
        </w:tc>
      </w:tr>
      <w:tr w14:paraId="741C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4590EF17">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b/>
                <w:bCs/>
                <w:color w:val="000000"/>
                <w:kern w:val="0"/>
                <w:sz w:val="24"/>
                <w:szCs w:val="24"/>
              </w:rPr>
              <w:t>……</w:t>
            </w:r>
          </w:p>
        </w:tc>
        <w:tc>
          <w:tcPr>
            <w:tcW w:w="1888" w:type="dxa"/>
            <w:gridSpan w:val="2"/>
            <w:vAlign w:val="center"/>
          </w:tcPr>
          <w:p w14:paraId="1918B5D2">
            <w:pPr>
              <w:keepNext w:val="0"/>
              <w:keepLines w:val="0"/>
              <w:suppressLineNumbers w:val="0"/>
              <w:snapToGrid w:val="0"/>
              <w:spacing w:before="62" w:beforeLines="20" w:beforeAutospacing="0" w:after="0" w:afterAutospacing="0"/>
              <w:ind w:left="0" w:leftChars="0" w:right="0" w:rightChars="0"/>
              <w:rPr>
                <w:rFonts w:hint="eastAsia" w:ascii="Times New Roman" w:hAnsi="Times New Roman" w:eastAsia="仿宋_GB2312" w:cs="Times New Roman"/>
                <w:kern w:val="0"/>
                <w:sz w:val="24"/>
                <w:szCs w:val="24"/>
                <w:lang w:eastAsia="zh-CN"/>
              </w:rPr>
            </w:pPr>
          </w:p>
        </w:tc>
        <w:tc>
          <w:tcPr>
            <w:tcW w:w="2063" w:type="dxa"/>
            <w:gridSpan w:val="3"/>
            <w:vAlign w:val="center"/>
          </w:tcPr>
          <w:p w14:paraId="5B1FA994">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仿宋_GB2312" w:cs="Times New Roman"/>
                <w:b/>
                <w:bCs/>
                <w:color w:val="000000"/>
                <w:kern w:val="0"/>
                <w:sz w:val="24"/>
                <w:szCs w:val="24"/>
                <w:lang w:eastAsia="zh-CN"/>
              </w:rPr>
            </w:pPr>
          </w:p>
        </w:tc>
        <w:tc>
          <w:tcPr>
            <w:tcW w:w="1893" w:type="dxa"/>
            <w:gridSpan w:val="3"/>
            <w:vAlign w:val="center"/>
          </w:tcPr>
          <w:p w14:paraId="7174E160">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p>
        </w:tc>
        <w:tc>
          <w:tcPr>
            <w:tcW w:w="1896" w:type="dxa"/>
            <w:vAlign w:val="center"/>
          </w:tcPr>
          <w:p w14:paraId="415DE785">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p>
        </w:tc>
      </w:tr>
      <w:tr w14:paraId="4EC2A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8" w:type="dxa"/>
            <w:gridSpan w:val="10"/>
            <w:vAlign w:val="center"/>
          </w:tcPr>
          <w:p w14:paraId="483D4E8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b/>
                <w:bCs/>
                <w:color w:val="000000"/>
                <w:kern w:val="0"/>
                <w:sz w:val="24"/>
                <w:szCs w:val="24"/>
              </w:rPr>
            </w:pPr>
            <w:r>
              <w:rPr>
                <w:rFonts w:hint="default" w:ascii="Times New Roman" w:hAnsi="Times New Roman" w:eastAsia="仿宋_GB2312" w:cs="Times New Roman"/>
                <w:sz w:val="24"/>
                <w:szCs w:val="24"/>
              </w:rPr>
              <w:t>行业</w:t>
            </w:r>
            <w:r>
              <w:rPr>
                <w:rFonts w:hint="eastAsia"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w:t>
            </w:r>
            <w:r>
              <w:rPr>
                <w:rFonts w:hint="default" w:ascii="Times New Roman" w:hAnsi="Times New Roman" w:eastAsia="仿宋_GB2312" w:cs="Times New Roman"/>
                <w:kern w:val="0"/>
                <w:sz w:val="24"/>
                <w:szCs w:val="24"/>
              </w:rPr>
              <w:t>XX</w:t>
            </w:r>
            <w:r>
              <w:rPr>
                <w:rFonts w:hint="default" w:ascii="Times New Roman" w:hAnsi="Times New Roman" w:eastAsia="仿宋_GB2312" w:cs="Times New Roman"/>
                <w:sz w:val="24"/>
                <w:szCs w:val="24"/>
              </w:rPr>
              <w:t>（如有，可自行复制表格或附页说明）</w:t>
            </w:r>
          </w:p>
        </w:tc>
      </w:tr>
      <w:tr w14:paraId="405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03BFA5B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c>
          <w:tcPr>
            <w:tcW w:w="1888" w:type="dxa"/>
            <w:gridSpan w:val="2"/>
            <w:vAlign w:val="center"/>
          </w:tcPr>
          <w:p w14:paraId="73F4623A">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研发设计类</w:t>
            </w:r>
          </w:p>
          <w:p w14:paraId="5D7698A0">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生产制造类</w:t>
            </w:r>
          </w:p>
          <w:p w14:paraId="71F67D98">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质量管理类</w:t>
            </w:r>
          </w:p>
          <w:p w14:paraId="41F1A6C3">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运营管理类</w:t>
            </w:r>
          </w:p>
          <w:p w14:paraId="26BD84E6">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仓储物流类</w:t>
            </w:r>
          </w:p>
          <w:p w14:paraId="226F764C">
            <w:pPr>
              <w:spacing w:line="300" w:lineRule="exact"/>
              <w:rPr>
                <w:rFonts w:hint="default" w:ascii="Times New Roman" w:hAnsi="Times New Roman" w:eastAsia="仿宋_GB2312" w:cs="Times New Roman"/>
                <w:sz w:val="24"/>
                <w:szCs w:val="24"/>
              </w:rPr>
            </w:pPr>
            <w:r>
              <w:rPr>
                <w:rFonts w:hint="eastAsia" w:ascii="仿宋" w:hAnsi="仿宋" w:eastAsia="仿宋" w:cs="微软雅黑"/>
                <w:lang w:eastAsia="zh-CN"/>
              </w:rPr>
              <w:t>□</w:t>
            </w:r>
            <w:r>
              <w:rPr>
                <w:rFonts w:hint="default" w:ascii="仿宋" w:hAnsi="仿宋" w:eastAsia="仿宋" w:cs="微软雅黑"/>
                <w:lang w:eastAsia="zh-Hans"/>
              </w:rPr>
              <w:t xml:space="preserve">其他      </w:t>
            </w:r>
          </w:p>
        </w:tc>
        <w:tc>
          <w:tcPr>
            <w:tcW w:w="2063" w:type="dxa"/>
            <w:gridSpan w:val="3"/>
            <w:vAlign w:val="center"/>
          </w:tcPr>
          <w:p w14:paraId="380CE7DC">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仿宋_GB2312" w:cs="Times New Roman"/>
                <w:sz w:val="24"/>
                <w:szCs w:val="24"/>
              </w:rPr>
            </w:pPr>
          </w:p>
        </w:tc>
        <w:tc>
          <w:tcPr>
            <w:tcW w:w="1893" w:type="dxa"/>
            <w:gridSpan w:val="3"/>
            <w:vAlign w:val="center"/>
          </w:tcPr>
          <w:p w14:paraId="04808B89">
            <w:pPr>
              <w:keepNext w:val="0"/>
              <w:keepLines w:val="0"/>
              <w:widowControl/>
              <w:suppressLineNumbers w:val="0"/>
              <w:spacing w:before="0" w:beforeAutospacing="0" w:after="0" w:afterAutospacing="0"/>
              <w:ind w:left="0" w:leftChars="0" w:right="0" w:rightChars="0"/>
              <w:jc w:val="both"/>
              <w:rPr>
                <w:rFonts w:hint="default" w:ascii="Times New Roman" w:hAnsi="Times New Roman" w:eastAsia="仿宋_GB2312" w:cs="Times New Roman"/>
                <w:sz w:val="24"/>
                <w:szCs w:val="24"/>
              </w:rPr>
            </w:pPr>
          </w:p>
        </w:tc>
        <w:tc>
          <w:tcPr>
            <w:tcW w:w="1896" w:type="dxa"/>
            <w:vAlign w:val="center"/>
          </w:tcPr>
          <w:p w14:paraId="63703F9C">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r>
      <w:tr w14:paraId="4FDC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268F4353">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c>
          <w:tcPr>
            <w:tcW w:w="1888" w:type="dxa"/>
            <w:gridSpan w:val="2"/>
            <w:vAlign w:val="center"/>
          </w:tcPr>
          <w:p w14:paraId="66CAB6CC">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研发设计类</w:t>
            </w:r>
          </w:p>
          <w:p w14:paraId="0566226D">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生产制造类</w:t>
            </w:r>
          </w:p>
          <w:p w14:paraId="363AD8EC">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质量管理类</w:t>
            </w:r>
          </w:p>
          <w:p w14:paraId="373ED86D">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运营管理类</w:t>
            </w:r>
          </w:p>
          <w:p w14:paraId="51CDFC78">
            <w:pPr>
              <w:spacing w:line="300" w:lineRule="exact"/>
              <w:rPr>
                <w:rFonts w:hint="default" w:ascii="仿宋" w:hAnsi="仿宋" w:eastAsia="仿宋" w:cs="微软雅黑"/>
                <w:lang w:eastAsia="zh-Hans"/>
              </w:rPr>
            </w:pPr>
            <w:r>
              <w:rPr>
                <w:rFonts w:hint="eastAsia" w:ascii="仿宋" w:hAnsi="仿宋" w:eastAsia="仿宋" w:cs="微软雅黑"/>
                <w:lang w:eastAsia="zh-CN"/>
              </w:rPr>
              <w:t>□</w:t>
            </w:r>
            <w:r>
              <w:rPr>
                <w:rFonts w:hint="default" w:ascii="仿宋" w:hAnsi="仿宋" w:eastAsia="仿宋" w:cs="微软雅黑"/>
                <w:lang w:eastAsia="zh-Hans"/>
              </w:rPr>
              <w:t>仓储物流类</w:t>
            </w:r>
          </w:p>
          <w:p w14:paraId="36A2370F">
            <w:pPr>
              <w:spacing w:line="300" w:lineRule="exact"/>
              <w:rPr>
                <w:rFonts w:hint="default" w:ascii="Times New Roman" w:hAnsi="Times New Roman" w:eastAsia="仿宋_GB2312" w:cs="Times New Roman"/>
                <w:sz w:val="24"/>
                <w:szCs w:val="24"/>
              </w:rPr>
            </w:pPr>
            <w:r>
              <w:rPr>
                <w:rFonts w:hint="eastAsia" w:ascii="仿宋" w:hAnsi="仿宋" w:eastAsia="仿宋" w:cs="微软雅黑"/>
                <w:lang w:eastAsia="zh-CN"/>
              </w:rPr>
              <w:t>□</w:t>
            </w:r>
            <w:r>
              <w:rPr>
                <w:rFonts w:hint="default" w:ascii="仿宋" w:hAnsi="仿宋" w:eastAsia="仿宋" w:cs="微软雅黑"/>
                <w:lang w:eastAsia="zh-Hans"/>
              </w:rPr>
              <w:t xml:space="preserve">其他      </w:t>
            </w:r>
          </w:p>
        </w:tc>
        <w:tc>
          <w:tcPr>
            <w:tcW w:w="2063" w:type="dxa"/>
            <w:gridSpan w:val="3"/>
            <w:vAlign w:val="center"/>
          </w:tcPr>
          <w:p w14:paraId="5918B77E">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c>
          <w:tcPr>
            <w:tcW w:w="1893" w:type="dxa"/>
            <w:gridSpan w:val="3"/>
            <w:vAlign w:val="center"/>
          </w:tcPr>
          <w:p w14:paraId="7540D01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c>
          <w:tcPr>
            <w:tcW w:w="1896" w:type="dxa"/>
            <w:vAlign w:val="center"/>
          </w:tcPr>
          <w:p w14:paraId="25D23A5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r>
      <w:tr w14:paraId="4E9E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Align w:val="center"/>
          </w:tcPr>
          <w:p w14:paraId="3796B1C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
                <w:bCs/>
                <w:color w:val="000000"/>
                <w:kern w:val="0"/>
                <w:sz w:val="24"/>
                <w:szCs w:val="24"/>
              </w:rPr>
              <w:t>……</w:t>
            </w:r>
          </w:p>
        </w:tc>
        <w:tc>
          <w:tcPr>
            <w:tcW w:w="1888" w:type="dxa"/>
            <w:gridSpan w:val="2"/>
            <w:vAlign w:val="center"/>
          </w:tcPr>
          <w:p w14:paraId="5BA05492">
            <w:pPr>
              <w:keepNext w:val="0"/>
              <w:keepLines w:val="0"/>
              <w:suppressLineNumbers w:val="0"/>
              <w:snapToGrid w:val="0"/>
              <w:spacing w:before="62" w:beforeLines="20" w:beforeAutospacing="0" w:after="0" w:afterAutospacing="0"/>
              <w:ind w:left="0" w:leftChars="0" w:right="0" w:rightChars="0"/>
              <w:rPr>
                <w:rFonts w:hint="default" w:ascii="Times New Roman" w:hAnsi="Times New Roman" w:eastAsia="仿宋_GB2312" w:cs="Times New Roman"/>
                <w:sz w:val="24"/>
                <w:szCs w:val="24"/>
              </w:rPr>
            </w:pPr>
          </w:p>
        </w:tc>
        <w:tc>
          <w:tcPr>
            <w:tcW w:w="2063" w:type="dxa"/>
            <w:gridSpan w:val="3"/>
            <w:vAlign w:val="center"/>
          </w:tcPr>
          <w:p w14:paraId="7F85A78D">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c>
          <w:tcPr>
            <w:tcW w:w="1893" w:type="dxa"/>
            <w:gridSpan w:val="3"/>
            <w:vAlign w:val="center"/>
          </w:tcPr>
          <w:p w14:paraId="3B34C149">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c>
          <w:tcPr>
            <w:tcW w:w="1896" w:type="dxa"/>
            <w:vAlign w:val="center"/>
          </w:tcPr>
          <w:p w14:paraId="16771F8A">
            <w:pPr>
              <w:keepNext w:val="0"/>
              <w:keepLines w:val="0"/>
              <w:widowControl/>
              <w:suppressLineNumbers w:val="0"/>
              <w:spacing w:before="0" w:beforeAutospacing="0" w:after="0" w:afterAutospacing="0"/>
              <w:ind w:left="0" w:leftChars="0" w:right="0" w:rightChars="0"/>
              <w:jc w:val="center"/>
              <w:rPr>
                <w:rFonts w:hint="default" w:ascii="Times New Roman" w:hAnsi="Times New Roman" w:eastAsia="仿宋_GB2312" w:cs="Times New Roman"/>
                <w:sz w:val="24"/>
                <w:szCs w:val="24"/>
              </w:rPr>
            </w:pPr>
          </w:p>
        </w:tc>
      </w:tr>
      <w:tr w14:paraId="352C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restart"/>
            <w:vAlign w:val="center"/>
          </w:tcPr>
          <w:p w14:paraId="297EE870">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软件著作权情况（与产品核心技术相关，限3项）</w:t>
            </w:r>
          </w:p>
        </w:tc>
        <w:tc>
          <w:tcPr>
            <w:tcW w:w="2580" w:type="dxa"/>
            <w:gridSpan w:val="3"/>
            <w:vAlign w:val="center"/>
          </w:tcPr>
          <w:p w14:paraId="443FBB18">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软件著作权名称</w:t>
            </w:r>
          </w:p>
        </w:tc>
        <w:tc>
          <w:tcPr>
            <w:tcW w:w="2580" w:type="dxa"/>
            <w:gridSpan w:val="4"/>
            <w:vAlign w:val="center"/>
          </w:tcPr>
          <w:p w14:paraId="2CF23FFD">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软件著作权证书号</w:t>
            </w:r>
          </w:p>
        </w:tc>
        <w:tc>
          <w:tcPr>
            <w:tcW w:w="2580" w:type="dxa"/>
            <w:gridSpan w:val="2"/>
            <w:vAlign w:val="center"/>
          </w:tcPr>
          <w:p w14:paraId="55E2051C">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登记证书时间</w:t>
            </w:r>
          </w:p>
        </w:tc>
      </w:tr>
      <w:tr w14:paraId="0F36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0CCB19AE">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3"/>
            <w:vAlign w:val="center"/>
          </w:tcPr>
          <w:p w14:paraId="7C9F51C1">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4"/>
            <w:vAlign w:val="center"/>
          </w:tcPr>
          <w:p w14:paraId="488670C4">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18486376">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5A43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0460C10C">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3"/>
            <w:vAlign w:val="center"/>
          </w:tcPr>
          <w:p w14:paraId="7218F615">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4"/>
            <w:vAlign w:val="center"/>
          </w:tcPr>
          <w:p w14:paraId="58C4EFD9">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2559721E">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77A1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7A3AFD88">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3"/>
            <w:vAlign w:val="center"/>
          </w:tcPr>
          <w:p w14:paraId="6C8A9997">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4"/>
            <w:vAlign w:val="center"/>
          </w:tcPr>
          <w:p w14:paraId="48463152">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24211479">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1C63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restart"/>
            <w:vAlign w:val="center"/>
          </w:tcPr>
          <w:p w14:paraId="7B74C845">
            <w:pPr>
              <w:spacing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2022年以来</w:t>
            </w:r>
          </w:p>
          <w:p w14:paraId="0D551F22">
            <w:pPr>
              <w:spacing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服务工业企业</w:t>
            </w:r>
          </w:p>
          <w:p w14:paraId="6E7F3A97">
            <w:pPr>
              <w:spacing w:line="560" w:lineRule="exact"/>
              <w:jc w:val="center"/>
              <w:rPr>
                <w:rFonts w:hint="eastAsia"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名单</w:t>
            </w:r>
          </w:p>
          <w:p w14:paraId="1EFC043A">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（限10家）</w:t>
            </w:r>
          </w:p>
        </w:tc>
        <w:tc>
          <w:tcPr>
            <w:tcW w:w="1141" w:type="dxa"/>
            <w:vAlign w:val="center"/>
          </w:tcPr>
          <w:p w14:paraId="1BE63FAF">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序号</w:t>
            </w:r>
          </w:p>
        </w:tc>
        <w:tc>
          <w:tcPr>
            <w:tcW w:w="4019" w:type="dxa"/>
            <w:gridSpan w:val="6"/>
            <w:vAlign w:val="center"/>
          </w:tcPr>
          <w:p w14:paraId="76004E1F">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企业名称</w:t>
            </w:r>
          </w:p>
        </w:tc>
        <w:tc>
          <w:tcPr>
            <w:tcW w:w="2580" w:type="dxa"/>
            <w:gridSpan w:val="2"/>
            <w:vAlign w:val="center"/>
          </w:tcPr>
          <w:p w14:paraId="1B6F8016">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所属地区</w:t>
            </w:r>
          </w:p>
        </w:tc>
      </w:tr>
      <w:tr w14:paraId="0B09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3CE7C434">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12DD841F">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w:t>
            </w:r>
          </w:p>
        </w:tc>
        <w:tc>
          <w:tcPr>
            <w:tcW w:w="4019" w:type="dxa"/>
            <w:gridSpan w:val="6"/>
            <w:vAlign w:val="center"/>
          </w:tcPr>
          <w:p w14:paraId="41852B24">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453CA3F4">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5286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6E401384">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6B12EA9C">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2</w:t>
            </w:r>
          </w:p>
        </w:tc>
        <w:tc>
          <w:tcPr>
            <w:tcW w:w="4019" w:type="dxa"/>
            <w:gridSpan w:val="6"/>
            <w:vAlign w:val="center"/>
          </w:tcPr>
          <w:p w14:paraId="2058B26E">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6868DDB6">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03E6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1A49211F">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3E459789">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3</w:t>
            </w:r>
          </w:p>
        </w:tc>
        <w:tc>
          <w:tcPr>
            <w:tcW w:w="4019" w:type="dxa"/>
            <w:gridSpan w:val="6"/>
            <w:vAlign w:val="center"/>
          </w:tcPr>
          <w:p w14:paraId="706A052B">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35BE3219">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6D2C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517864CC">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7F57F1EE">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4</w:t>
            </w:r>
          </w:p>
        </w:tc>
        <w:tc>
          <w:tcPr>
            <w:tcW w:w="4019" w:type="dxa"/>
            <w:gridSpan w:val="6"/>
            <w:vAlign w:val="center"/>
          </w:tcPr>
          <w:p w14:paraId="62C54A23">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3AE15FE0">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7A67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15FE41F6">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1C40B9F1">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5</w:t>
            </w:r>
          </w:p>
        </w:tc>
        <w:tc>
          <w:tcPr>
            <w:tcW w:w="4019" w:type="dxa"/>
            <w:gridSpan w:val="6"/>
            <w:vAlign w:val="center"/>
          </w:tcPr>
          <w:p w14:paraId="36DCA911">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2572817C">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4162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3E7F672D">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5AA1BEE9">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6</w:t>
            </w:r>
          </w:p>
        </w:tc>
        <w:tc>
          <w:tcPr>
            <w:tcW w:w="4019" w:type="dxa"/>
            <w:gridSpan w:val="6"/>
            <w:vAlign w:val="center"/>
          </w:tcPr>
          <w:p w14:paraId="57A71821">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42ACC469">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663A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3170BD74">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389E762A">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7</w:t>
            </w:r>
          </w:p>
        </w:tc>
        <w:tc>
          <w:tcPr>
            <w:tcW w:w="4019" w:type="dxa"/>
            <w:gridSpan w:val="6"/>
            <w:vAlign w:val="center"/>
          </w:tcPr>
          <w:p w14:paraId="2BE1092C">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45B847FA">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526F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1FBF1F9B">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17AF0658">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8</w:t>
            </w:r>
          </w:p>
        </w:tc>
        <w:tc>
          <w:tcPr>
            <w:tcW w:w="4019" w:type="dxa"/>
            <w:gridSpan w:val="6"/>
            <w:vAlign w:val="center"/>
          </w:tcPr>
          <w:p w14:paraId="4410D715">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1086B09D">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219C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25BD70F8">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1CC48F9B">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9</w:t>
            </w:r>
          </w:p>
        </w:tc>
        <w:tc>
          <w:tcPr>
            <w:tcW w:w="4019" w:type="dxa"/>
            <w:gridSpan w:val="6"/>
            <w:vAlign w:val="center"/>
          </w:tcPr>
          <w:p w14:paraId="0B49228E">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6745A5AE">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6FD1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8" w:type="dxa"/>
            <w:vMerge w:val="continue"/>
            <w:vAlign w:val="center"/>
          </w:tcPr>
          <w:p w14:paraId="27C260DB">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1141" w:type="dxa"/>
            <w:vAlign w:val="center"/>
          </w:tcPr>
          <w:p w14:paraId="7F348E52">
            <w:pPr>
              <w:spacing w:line="560" w:lineRule="exact"/>
              <w:jc w:val="center"/>
              <w:rPr>
                <w:rFonts w:hint="default" w:ascii="Times New Roman" w:hAnsi="Times New Roman" w:eastAsia="宋体" w:cs="Times New Roman"/>
                <w:color w:val="000000"/>
                <w:kern w:val="0"/>
                <w:sz w:val="24"/>
                <w:szCs w:val="24"/>
                <w:lang w:val="en-US" w:eastAsia="zh-CN" w:bidi="ar-SA"/>
              </w:rPr>
            </w:pPr>
            <w:r>
              <w:rPr>
                <w:rFonts w:hint="eastAsia" w:ascii="Times New Roman" w:hAnsi="Times New Roman" w:eastAsia="宋体" w:cs="Times New Roman"/>
                <w:color w:val="000000"/>
                <w:kern w:val="0"/>
                <w:sz w:val="24"/>
                <w:szCs w:val="24"/>
                <w:lang w:val="en-US" w:eastAsia="zh-CN" w:bidi="ar-SA"/>
              </w:rPr>
              <w:t>10</w:t>
            </w:r>
          </w:p>
        </w:tc>
        <w:tc>
          <w:tcPr>
            <w:tcW w:w="4019" w:type="dxa"/>
            <w:gridSpan w:val="6"/>
            <w:vAlign w:val="center"/>
          </w:tcPr>
          <w:p w14:paraId="7889344D">
            <w:pPr>
              <w:spacing w:line="560" w:lineRule="exact"/>
              <w:jc w:val="center"/>
              <w:rPr>
                <w:rFonts w:hint="eastAsia" w:ascii="Times New Roman" w:hAnsi="Times New Roman" w:eastAsia="宋体" w:cs="Times New Roman"/>
                <w:color w:val="000000"/>
                <w:kern w:val="0"/>
                <w:sz w:val="24"/>
                <w:szCs w:val="24"/>
                <w:lang w:val="en-US" w:eastAsia="zh-CN" w:bidi="ar-SA"/>
              </w:rPr>
            </w:pPr>
          </w:p>
        </w:tc>
        <w:tc>
          <w:tcPr>
            <w:tcW w:w="2580" w:type="dxa"/>
            <w:gridSpan w:val="2"/>
            <w:vAlign w:val="center"/>
          </w:tcPr>
          <w:p w14:paraId="2689473A">
            <w:pPr>
              <w:spacing w:line="560" w:lineRule="exact"/>
              <w:jc w:val="center"/>
              <w:rPr>
                <w:rFonts w:hint="eastAsia" w:ascii="Times New Roman" w:hAnsi="Times New Roman" w:eastAsia="宋体" w:cs="Times New Roman"/>
                <w:color w:val="000000"/>
                <w:kern w:val="0"/>
                <w:sz w:val="24"/>
                <w:szCs w:val="24"/>
                <w:lang w:val="en-US" w:eastAsia="zh-CN" w:bidi="ar-SA"/>
              </w:rPr>
            </w:pPr>
          </w:p>
        </w:tc>
      </w:tr>
      <w:tr w14:paraId="6D11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1728" w:type="dxa"/>
            <w:vAlign w:val="center"/>
          </w:tcPr>
          <w:p w14:paraId="62B17718">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真实性和诚信安全经营承诺</w:t>
            </w:r>
          </w:p>
        </w:tc>
        <w:tc>
          <w:tcPr>
            <w:tcW w:w="7740" w:type="dxa"/>
            <w:gridSpan w:val="9"/>
          </w:tcPr>
          <w:p w14:paraId="5BCA7539">
            <w:pPr>
              <w:spacing w:line="560" w:lineRule="exact"/>
              <w:ind w:firstLine="480" w:firstLineChars="200"/>
              <w:rPr>
                <w:rFonts w:ascii="仿宋_GB2312" w:hAnsi="仿宋_GB2312" w:eastAsia="仿宋_GB2312" w:cs="仿宋_GB2312"/>
                <w:sz w:val="24"/>
              </w:rPr>
            </w:pPr>
          </w:p>
          <w:p w14:paraId="650B0D90">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14:paraId="6FB34141">
            <w:pPr>
              <w:spacing w:line="560" w:lineRule="exact"/>
              <w:rPr>
                <w:rFonts w:ascii="仿宋_GB2312" w:hAnsi="仿宋_GB2312" w:eastAsia="仿宋_GB2312" w:cs="仿宋_GB2312"/>
                <w:sz w:val="24"/>
              </w:rPr>
            </w:pPr>
          </w:p>
          <w:p w14:paraId="465E068C">
            <w:pPr>
              <w:spacing w:line="560" w:lineRule="exact"/>
              <w:rPr>
                <w:rFonts w:ascii="仿宋_GB2312" w:hAnsi="仿宋_GB2312" w:eastAsia="仿宋_GB2312" w:cs="仿宋_GB2312"/>
                <w:kern w:val="0"/>
                <w:sz w:val="24"/>
              </w:rPr>
            </w:pPr>
            <w:r>
              <w:rPr>
                <w:rFonts w:hint="eastAsia" w:ascii="仿宋_GB2312" w:hAnsi="仿宋_GB2312" w:eastAsia="仿宋_GB2312" w:cs="仿宋_GB2312"/>
                <w:sz w:val="24"/>
              </w:rPr>
              <w:t>法定代表人（签字）：                单位：（盖章）</w:t>
            </w:r>
            <w:r>
              <w:rPr>
                <w:rFonts w:hint="eastAsia" w:ascii="仿宋_GB2312" w:hAnsi="仿宋_GB2312" w:eastAsia="仿宋_GB2312" w:cs="仿宋_GB2312"/>
                <w:kern w:val="0"/>
                <w:sz w:val="24"/>
              </w:rPr>
              <w:t xml:space="preserve">                  </w:t>
            </w:r>
          </w:p>
          <w:p w14:paraId="7A4194B1">
            <w:pPr>
              <w:pStyle w:val="11"/>
              <w:spacing w:line="560" w:lineRule="exact"/>
              <w:ind w:firstLine="240"/>
              <w:jc w:val="right"/>
              <w:rPr>
                <w:rFonts w:ascii="仿宋_GB2312" w:hAnsi="仿宋_GB2312" w:eastAsia="仿宋_GB2312" w:cs="仿宋_GB2312"/>
                <w:color w:val="auto"/>
              </w:rPr>
            </w:pPr>
            <w:r>
              <w:rPr>
                <w:rFonts w:hint="eastAsia" w:ascii="仿宋_GB2312" w:hAnsi="仿宋_GB2312" w:eastAsia="仿宋_GB2312" w:cs="仿宋_GB2312"/>
                <w:color w:val="auto"/>
                <w:kern w:val="0"/>
                <w:sz w:val="24"/>
                <w:szCs w:val="24"/>
              </w:rPr>
              <w:t xml:space="preserve">        年   月   日   </w:t>
            </w:r>
          </w:p>
        </w:tc>
      </w:tr>
    </w:tbl>
    <w:p w14:paraId="66338ECB">
      <w:pPr>
        <w:pStyle w:val="2"/>
        <w:rPr>
          <w:rFonts w:hint="default"/>
          <w:lang w:val="en-US" w:eastAsia="zh-CN"/>
        </w:rPr>
      </w:pPr>
    </w:p>
    <w:p w14:paraId="1D253E94">
      <w:pPr>
        <w:pStyle w:val="12"/>
        <w:ind w:firstLine="632"/>
        <w:rPr>
          <w:rFonts w:hint="eastAsia" w:ascii="黑体" w:hAnsi="黑体" w:eastAsia="黑体" w:cs="Times New Roman"/>
          <w:color w:val="auto"/>
          <w:spacing w:val="0"/>
          <w:kern w:val="2"/>
          <w:sz w:val="32"/>
          <w:szCs w:val="32"/>
          <w:lang w:val="en-US" w:eastAsia="zh-CN" w:bidi="ar-SA"/>
        </w:rPr>
      </w:pPr>
    </w:p>
    <w:p w14:paraId="06A0BDEC">
      <w:pPr>
        <w:pStyle w:val="12"/>
        <w:ind w:firstLine="632"/>
        <w:rPr>
          <w:rFonts w:hint="eastAsia" w:ascii="黑体" w:hAnsi="黑体" w:eastAsia="黑体" w:cs="Times New Roman"/>
          <w:color w:val="auto"/>
          <w:spacing w:val="0"/>
          <w:kern w:val="2"/>
          <w:sz w:val="32"/>
          <w:szCs w:val="32"/>
          <w:lang w:val="en-US" w:eastAsia="zh-CN" w:bidi="ar-SA"/>
        </w:rPr>
      </w:pPr>
      <w:r>
        <w:rPr>
          <w:rFonts w:hint="eastAsia" w:ascii="黑体" w:hAnsi="黑体" w:eastAsia="黑体" w:cs="Times New Roman"/>
          <w:color w:val="auto"/>
          <w:spacing w:val="0"/>
          <w:kern w:val="2"/>
          <w:sz w:val="32"/>
          <w:szCs w:val="32"/>
          <w:lang w:val="en-US" w:eastAsia="zh-CN" w:bidi="ar-SA"/>
        </w:rPr>
        <w:t>佐证材料：</w:t>
      </w:r>
    </w:p>
    <w:p w14:paraId="6F3DDE25">
      <w:pPr>
        <w:pStyle w:val="12"/>
        <w:ind w:firstLine="63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1.软件著作权证明材料；</w:t>
      </w:r>
    </w:p>
    <w:p w14:paraId="3728594F">
      <w:pPr>
        <w:pStyle w:val="12"/>
        <w:ind w:firstLine="63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2.软件测试证明材料；</w:t>
      </w:r>
    </w:p>
    <w:p w14:paraId="12454B67">
      <w:pPr>
        <w:pStyle w:val="12"/>
        <w:ind w:firstLine="63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3.等保证明材料；</w:t>
      </w:r>
    </w:p>
    <w:p w14:paraId="7A127117">
      <w:pPr>
        <w:pStyle w:val="12"/>
        <w:ind w:firstLine="63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4.如申报单位为产品代理商，须提供厂商针对抚顺市中小企业数字化转型试点工作出具的唯一授权证明（同一厂商只限1家代理商）。</w:t>
      </w:r>
    </w:p>
    <w:sectPr>
      <w:footerReference r:id="rId3" w:type="default"/>
      <w:pgSz w:w="11906" w:h="16838"/>
      <w:pgMar w:top="1417"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037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038C1">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3038C1">
                    <w:pPr>
                      <w:pStyle w:val="6"/>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TcwZWVmZmQyY2Y3YTFkNWJjYjVhNWRhYmM2ZmIifQ=="/>
  </w:docVars>
  <w:rsids>
    <w:rsidRoot w:val="5C657841"/>
    <w:rsid w:val="00A641FB"/>
    <w:rsid w:val="09D7568F"/>
    <w:rsid w:val="0A750695"/>
    <w:rsid w:val="0C8F6D24"/>
    <w:rsid w:val="0CAF45A6"/>
    <w:rsid w:val="0FA125CD"/>
    <w:rsid w:val="12FE1C75"/>
    <w:rsid w:val="142965B0"/>
    <w:rsid w:val="143F2220"/>
    <w:rsid w:val="18D70F9E"/>
    <w:rsid w:val="19D1372B"/>
    <w:rsid w:val="1D4E37F9"/>
    <w:rsid w:val="1F38206B"/>
    <w:rsid w:val="2524528D"/>
    <w:rsid w:val="25887057"/>
    <w:rsid w:val="25C02249"/>
    <w:rsid w:val="261C2953"/>
    <w:rsid w:val="274417F4"/>
    <w:rsid w:val="2A7F615E"/>
    <w:rsid w:val="2D380715"/>
    <w:rsid w:val="2D784D49"/>
    <w:rsid w:val="37DC7FC7"/>
    <w:rsid w:val="3A4F715E"/>
    <w:rsid w:val="3CB05E68"/>
    <w:rsid w:val="4090365D"/>
    <w:rsid w:val="46D31BEF"/>
    <w:rsid w:val="52614E59"/>
    <w:rsid w:val="5308583D"/>
    <w:rsid w:val="53E03B10"/>
    <w:rsid w:val="55B47996"/>
    <w:rsid w:val="58A43CF2"/>
    <w:rsid w:val="59D77AF1"/>
    <w:rsid w:val="5C657841"/>
    <w:rsid w:val="61496B02"/>
    <w:rsid w:val="67050051"/>
    <w:rsid w:val="69366BE8"/>
    <w:rsid w:val="6A30288D"/>
    <w:rsid w:val="6C643A6C"/>
    <w:rsid w:val="6EFFBEC4"/>
    <w:rsid w:val="70791EBB"/>
    <w:rsid w:val="76852C06"/>
    <w:rsid w:val="76B949B4"/>
    <w:rsid w:val="7A4F43B1"/>
    <w:rsid w:val="7BBDFBC0"/>
    <w:rsid w:val="7FCA6C3E"/>
    <w:rsid w:val="7FF63148"/>
    <w:rsid w:val="A4BFE032"/>
    <w:rsid w:val="D9EF5192"/>
    <w:rsid w:val="FBFF7EAC"/>
    <w:rsid w:val="FFCFA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eastAsia="宋体" w:cs="Times New Roman"/>
      <w:sz w:val="21"/>
      <w:szCs w:val="21"/>
    </w:rPr>
  </w:style>
  <w:style w:type="paragraph" w:styleId="3">
    <w:name w:val="Body Text Indent"/>
    <w:basedOn w:val="1"/>
    <w:next w:val="1"/>
    <w:qFormat/>
    <w:uiPriority w:val="0"/>
    <w:pPr>
      <w:ind w:firstLine="540" w:firstLineChars="180"/>
    </w:pPr>
    <w:rPr>
      <w:rFonts w:ascii="仿宋_GB2312" w:eastAsia="仿宋_GB2312"/>
      <w:sz w:val="30"/>
    </w:rPr>
  </w:style>
  <w:style w:type="paragraph" w:styleId="4">
    <w:name w:val="Normal Indent"/>
    <w:basedOn w:val="1"/>
    <w:next w:val="1"/>
    <w:qFormat/>
    <w:uiPriority w:val="99"/>
    <w:pPr>
      <w:ind w:firstLine="420" w:firstLineChars="200"/>
    </w:pPr>
    <w:rPr>
      <w:rFonts w:eastAsia="仿宋"/>
      <w:sz w:val="32"/>
    </w:rPr>
  </w:style>
  <w:style w:type="paragraph" w:styleId="5">
    <w:name w:val="Body Text"/>
    <w:basedOn w:val="1"/>
    <w:next w:val="2"/>
    <w:qFormat/>
    <w:uiPriority w:val="0"/>
    <w:pPr>
      <w:spacing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snapToGrid w:val="0"/>
      <w:jc w:val="center"/>
    </w:pPr>
    <w:rPr>
      <w:sz w:val="18"/>
      <w:szCs w:val="18"/>
    </w:rPr>
  </w:style>
  <w:style w:type="paragraph" w:styleId="8">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customStyle="1" w:styleId="11">
    <w:name w:val="正文首行缩进1"/>
    <w:basedOn w:val="5"/>
    <w:next w:val="7"/>
    <w:qFormat/>
    <w:uiPriority w:val="0"/>
    <w:pPr>
      <w:autoSpaceDE w:val="0"/>
      <w:autoSpaceDN w:val="0"/>
      <w:adjustRightInd w:val="0"/>
      <w:snapToGrid w:val="0"/>
      <w:spacing w:line="360" w:lineRule="auto"/>
      <w:ind w:firstLine="420" w:firstLineChars="100"/>
      <w:jc w:val="center"/>
    </w:pPr>
    <w:rPr>
      <w:rFonts w:ascii="方正小标宋简体" w:eastAsia="方正小标宋简体"/>
      <w:color w:val="000000"/>
      <w:sz w:val="44"/>
      <w:szCs w:val="20"/>
    </w:rPr>
  </w:style>
  <w:style w:type="paragraph" w:customStyle="1" w:styleId="12">
    <w:name w:val="正文2"/>
    <w:basedOn w:val="1"/>
    <w:qFormat/>
    <w:uiPriority w:val="0"/>
    <w:pPr>
      <w:autoSpaceDE w:val="0"/>
      <w:autoSpaceDN w:val="0"/>
      <w:spacing w:line="580" w:lineRule="exact"/>
      <w:ind w:firstLine="200" w:firstLineChars="200"/>
    </w:pPr>
    <w:rPr>
      <w:rFonts w:ascii="Times New Roman" w:hAnsi="Times New Roman" w:eastAsia="仿宋_GB2312" w:cs="方正仿宋_GBK"/>
      <w:color w:val="000000"/>
      <w:spacing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632</Words>
  <Characters>645</Characters>
  <Lines>0</Lines>
  <Paragraphs>0</Paragraphs>
  <TotalTime>1</TotalTime>
  <ScaleCrop>false</ScaleCrop>
  <LinksUpToDate>false</LinksUpToDate>
  <CharactersWithSpaces>775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2023-11-18T16:02:00Z</dcterms:created>
  <dc:creator>高晓聪</dc:creator>
  <cp:lastModifiedBy>David Wong</cp:lastModifiedBy>
  <cp:lastPrinted>2023-11-21T12:47:00Z</cp:lastPrinted>
  <dcterms:modified xsi:type="dcterms:W3CDTF">2025-04-07T08:43:28Z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DFC31E126BC54715A80F31FB3C4DA608_13</vt:lpwstr>
  </property>
  <property fmtid="{D5CDD505-2E9C-101B-9397-08002B2CF9AE}" pid="4" name="KSOTemplateDocerSaveRecord">
    <vt:lpwstr>eyJoZGlkIjoiMTI2OWUyYmVjMzYyNDY4N2VjNDg0NzY1ZjRhNTExNDgiLCJ1c2VySWQiOiIxMDU0NjYyNjMwIn0=</vt:lpwstr>
  </property>
</Properties>
</file>